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AB1D9F">
      <w:r>
        <w:rPr>
          <w:noProof/>
        </w:rPr>
        <w:drawing>
          <wp:anchor distT="0" distB="0" distL="114300" distR="114300" simplePos="0" relativeHeight="251671552" behindDoc="0" locked="0" layoutInCell="1" allowOverlap="1">
            <wp:simplePos x="0" y="0"/>
            <wp:positionH relativeFrom="column">
              <wp:posOffset>3324225</wp:posOffset>
            </wp:positionH>
            <wp:positionV relativeFrom="paragraph">
              <wp:posOffset>4914900</wp:posOffset>
            </wp:positionV>
            <wp:extent cx="3448050" cy="2419350"/>
            <wp:effectExtent l="19050" t="0" r="0" b="0"/>
            <wp:wrapNone/>
            <wp:docPr id="1" name="Picture 1" descr="D:\Priscilla\Tobby\Images\Z2-12-How To Make Your Journey to Black Belt Rewar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2-12-How To Make Your Journey to Black Belt Rewarding.jpg"/>
                    <pic:cNvPicPr>
                      <a:picLocks noChangeAspect="1" noChangeArrowheads="1"/>
                    </pic:cNvPicPr>
                  </pic:nvPicPr>
                  <pic:blipFill>
                    <a:blip r:embed="rId6"/>
                    <a:srcRect/>
                    <a:stretch>
                      <a:fillRect/>
                    </a:stretch>
                  </pic:blipFill>
                  <pic:spPr bwMode="auto">
                    <a:xfrm>
                      <a:off x="0" y="0"/>
                      <a:ext cx="3448050" cy="2419350"/>
                    </a:xfrm>
                    <a:prstGeom prst="rect">
                      <a:avLst/>
                    </a:prstGeom>
                    <a:noFill/>
                    <a:ln w="9525">
                      <a:noFill/>
                      <a:miter lim="800000"/>
                      <a:headEnd/>
                      <a:tailEnd/>
                    </a:ln>
                  </pic:spPr>
                </pic:pic>
              </a:graphicData>
            </a:graphic>
          </wp:anchor>
        </w:drawing>
      </w:r>
      <w:r w:rsidR="00531CB4">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1D266A" w:rsidRPr="00726F91" w:rsidRDefault="003320F5" w:rsidP="008179D9">
                  <w:pPr>
                    <w:pStyle w:val="Article2-Body"/>
                    <w:rPr>
                      <w:rFonts w:ascii="Eras Bold ITC" w:eastAsia="Calibri" w:hAnsi="Eras Bold ITC" w:cs="Formata-Bold"/>
                      <w:b/>
                      <w:bCs/>
                      <w:color w:val="0D0D0D"/>
                      <w:sz w:val="48"/>
                      <w:szCs w:val="48"/>
                      <w:lang w:bidi="en-US"/>
                    </w:rPr>
                  </w:pPr>
                  <w:r w:rsidRPr="00726F91">
                    <w:rPr>
                      <w:rFonts w:ascii="Eras Bold ITC" w:eastAsia="Calibri" w:hAnsi="Eras Bold ITC" w:cs="Formata-Bold"/>
                      <w:b/>
                      <w:bCs/>
                      <w:color w:val="0D0D0D"/>
                      <w:sz w:val="48"/>
                      <w:szCs w:val="48"/>
                      <w:lang w:bidi="en-US"/>
                    </w:rPr>
                    <w:t xml:space="preserve">How </w:t>
                  </w:r>
                  <w:proofErr w:type="gramStart"/>
                  <w:r w:rsidRPr="00726F91">
                    <w:rPr>
                      <w:rFonts w:ascii="Eras Bold ITC" w:eastAsia="Calibri" w:hAnsi="Eras Bold ITC" w:cs="Formata-Bold"/>
                      <w:b/>
                      <w:bCs/>
                      <w:color w:val="0D0D0D"/>
                      <w:sz w:val="48"/>
                      <w:szCs w:val="48"/>
                      <w:lang w:bidi="en-US"/>
                    </w:rPr>
                    <w:t>To</w:t>
                  </w:r>
                  <w:proofErr w:type="gramEnd"/>
                  <w:r w:rsidRPr="00726F91">
                    <w:rPr>
                      <w:rFonts w:ascii="Eras Bold ITC" w:eastAsia="Calibri" w:hAnsi="Eras Bold ITC" w:cs="Formata-Bold"/>
                      <w:b/>
                      <w:bCs/>
                      <w:color w:val="0D0D0D"/>
                      <w:sz w:val="48"/>
                      <w:szCs w:val="48"/>
                      <w:lang w:bidi="en-US"/>
                    </w:rPr>
                    <w:t xml:space="preserve"> Make Your Journey to Black Belt Rewarding</w:t>
                  </w:r>
                </w:p>
                <w:p w:rsidR="004C60F2" w:rsidRPr="004C60F2" w:rsidRDefault="004C60F2" w:rsidP="004C60F2">
                  <w:pPr>
                    <w:pStyle w:val="Article2-Body"/>
                    <w:rPr>
                      <w:rFonts w:eastAsia="Times New Roman"/>
                      <w:bCs/>
                      <w:sz w:val="22"/>
                      <w:lang w:bidi="en-US"/>
                    </w:rPr>
                  </w:pPr>
                  <w:r w:rsidRPr="004C60F2">
                    <w:rPr>
                      <w:rFonts w:eastAsia="Times New Roman"/>
                      <w:bCs/>
                      <w:sz w:val="22"/>
                      <w:lang w:bidi="en-US"/>
                    </w:rPr>
                    <w:t xml:space="preserve">As a martial artist for almost 30 years, I’ve lost count of how many students I’ve graduated to Black Belt. I’ve seen what works and doesn’t work. Here’s some advice on how to make the journey as rewarding and simple as possible. </w:t>
                  </w:r>
                </w:p>
                <w:p w:rsidR="004C60F2" w:rsidRPr="004C60F2" w:rsidRDefault="004C60F2" w:rsidP="004C60F2">
                  <w:pPr>
                    <w:pStyle w:val="Article2-Body"/>
                    <w:rPr>
                      <w:rFonts w:eastAsia="Times New Roman"/>
                      <w:bCs/>
                      <w:sz w:val="22"/>
                      <w:lang w:bidi="en-US"/>
                    </w:rPr>
                  </w:pPr>
                  <w:r w:rsidRPr="004C60F2">
                    <w:rPr>
                      <w:rFonts w:eastAsia="Times New Roman"/>
                      <w:bCs/>
                      <w:sz w:val="22"/>
                      <w:lang w:bidi="en-US"/>
                    </w:rPr>
                    <w:t>It’s important to be consistent. Your body needs time to evolve. You need flexibility, strength, speed, endurance, muscle tone and strong bones. There is no substitute for training four to five days a week. Some people take classes and then add home training. Whether you train exclusively at your school or supplement it with home training, it’s important to be mentally and physically pushed, consistently, week after week, month after month and year after year. Students who take time off and then add more classes at test time are more likely to be nervous and become injured than those who train regularly.</w:t>
                  </w:r>
                </w:p>
                <w:p w:rsidR="00AB1D9F" w:rsidRDefault="004C60F2" w:rsidP="00AB1D9F">
                  <w:pPr>
                    <w:pStyle w:val="Article2-Body"/>
                    <w:spacing w:after="0" w:line="271" w:lineRule="auto"/>
                    <w:rPr>
                      <w:rFonts w:eastAsia="Times New Roman"/>
                      <w:bCs/>
                      <w:sz w:val="22"/>
                      <w:lang w:bidi="en-US"/>
                    </w:rPr>
                  </w:pPr>
                  <w:r w:rsidRPr="004C60F2">
                    <w:rPr>
                      <w:rFonts w:eastAsia="Times New Roman"/>
                      <w:bCs/>
                      <w:sz w:val="22"/>
                      <w:lang w:bidi="en-US"/>
                    </w:rPr>
                    <w:t>Another important part of achieving your Black Belt</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is</w:t>
                  </w:r>
                  <w:proofErr w:type="gramEnd"/>
                  <w:r w:rsidRPr="004C60F2">
                    <w:rPr>
                      <w:rFonts w:eastAsia="Times New Roman"/>
                      <w:bCs/>
                      <w:sz w:val="22"/>
                      <w:lang w:bidi="en-US"/>
                    </w:rPr>
                    <w:t xml:space="preserve"> proper eating and hydration. At least half of how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you</w:t>
                  </w:r>
                  <w:proofErr w:type="gramEnd"/>
                  <w:r w:rsidRPr="004C60F2">
                    <w:rPr>
                      <w:rFonts w:eastAsia="Times New Roman"/>
                      <w:bCs/>
                      <w:sz w:val="22"/>
                      <w:lang w:bidi="en-US"/>
                    </w:rPr>
                    <w:t xml:space="preserve"> look and feel is attributed to diet. You need to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be</w:t>
                  </w:r>
                  <w:proofErr w:type="gramEnd"/>
                  <w:r w:rsidRPr="004C60F2">
                    <w:rPr>
                      <w:rFonts w:eastAsia="Times New Roman"/>
                      <w:bCs/>
                      <w:sz w:val="22"/>
                      <w:lang w:bidi="en-US"/>
                    </w:rPr>
                    <w:t xml:space="preserve"> at your physical peak the day of your test. Eating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nutrient-dense</w:t>
                  </w:r>
                  <w:proofErr w:type="gramEnd"/>
                  <w:r w:rsidRPr="004C60F2">
                    <w:rPr>
                      <w:rFonts w:eastAsia="Times New Roman"/>
                      <w:bCs/>
                      <w:sz w:val="22"/>
                      <w:lang w:bidi="en-US"/>
                    </w:rPr>
                    <w:t xml:space="preserve"> foods and drinking at least 90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ounces</w:t>
                  </w:r>
                  <w:proofErr w:type="gramEnd"/>
                  <w:r w:rsidRPr="004C60F2">
                    <w:rPr>
                      <w:rFonts w:eastAsia="Times New Roman"/>
                      <w:bCs/>
                      <w:sz w:val="22"/>
                      <w:lang w:bidi="en-US"/>
                    </w:rPr>
                    <w:t xml:space="preserve"> of water daily will give you the best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opportunity</w:t>
                  </w:r>
                  <w:proofErr w:type="gramEnd"/>
                  <w:r w:rsidRPr="004C60F2">
                    <w:rPr>
                      <w:rFonts w:eastAsia="Times New Roman"/>
                      <w:bCs/>
                      <w:sz w:val="22"/>
                      <w:lang w:bidi="en-US"/>
                    </w:rPr>
                    <w:t xml:space="preserve"> to succeed. Stay away from unnecessary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sugars</w:t>
                  </w:r>
                  <w:proofErr w:type="gramEnd"/>
                  <w:r w:rsidRPr="004C60F2">
                    <w:rPr>
                      <w:rFonts w:eastAsia="Times New Roman"/>
                      <w:bCs/>
                      <w:sz w:val="22"/>
                      <w:lang w:bidi="en-US"/>
                    </w:rPr>
                    <w:t xml:space="preserve">, fats and carbohydrates. Eat two to three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servings</w:t>
                  </w:r>
                  <w:proofErr w:type="gramEnd"/>
                  <w:r w:rsidRPr="004C60F2">
                    <w:rPr>
                      <w:rFonts w:eastAsia="Times New Roman"/>
                      <w:bCs/>
                      <w:sz w:val="22"/>
                      <w:lang w:bidi="en-US"/>
                    </w:rPr>
                    <w:t xml:space="preserve"> of both fruits and vegetables and at least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two</w:t>
                  </w:r>
                  <w:proofErr w:type="gramEnd"/>
                  <w:r w:rsidRPr="004C60F2">
                    <w:rPr>
                      <w:rFonts w:eastAsia="Times New Roman"/>
                      <w:bCs/>
                      <w:sz w:val="22"/>
                      <w:lang w:bidi="en-US"/>
                    </w:rPr>
                    <w:t xml:space="preserve"> servings of protein daily. Fast foods, processed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foods</w:t>
                  </w:r>
                  <w:proofErr w:type="gramEnd"/>
                  <w:r w:rsidRPr="004C60F2">
                    <w:rPr>
                      <w:rFonts w:eastAsia="Times New Roman"/>
                      <w:bCs/>
                      <w:sz w:val="22"/>
                      <w:lang w:bidi="en-US"/>
                    </w:rPr>
                    <w:t xml:space="preserve"> and sugary sweets will sink your dreams to be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your</w:t>
                  </w:r>
                  <w:proofErr w:type="gramEnd"/>
                  <w:r w:rsidRPr="004C60F2">
                    <w:rPr>
                      <w:rFonts w:eastAsia="Times New Roman"/>
                      <w:bCs/>
                      <w:sz w:val="22"/>
                      <w:lang w:bidi="en-US"/>
                    </w:rPr>
                    <w:t xml:space="preserve"> best. By eating properly during your Black Belt </w:t>
                  </w:r>
                </w:p>
                <w:p w:rsidR="00AB1D9F"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journey</w:t>
                  </w:r>
                  <w:proofErr w:type="gramEnd"/>
                  <w:r w:rsidRPr="004C60F2">
                    <w:rPr>
                      <w:rFonts w:eastAsia="Times New Roman"/>
                      <w:bCs/>
                      <w:sz w:val="22"/>
                      <w:lang w:bidi="en-US"/>
                    </w:rPr>
                    <w:t xml:space="preserve">, you will heal faster, build toned muscle and </w:t>
                  </w:r>
                </w:p>
                <w:p w:rsidR="004C60F2" w:rsidRDefault="004C60F2" w:rsidP="00AB1D9F">
                  <w:pPr>
                    <w:pStyle w:val="Article2-Body"/>
                    <w:spacing w:after="0" w:line="271" w:lineRule="auto"/>
                    <w:rPr>
                      <w:rFonts w:eastAsia="Times New Roman"/>
                      <w:bCs/>
                      <w:sz w:val="22"/>
                      <w:lang w:bidi="en-US"/>
                    </w:rPr>
                  </w:pPr>
                  <w:proofErr w:type="gramStart"/>
                  <w:r w:rsidRPr="004C60F2">
                    <w:rPr>
                      <w:rFonts w:eastAsia="Times New Roman"/>
                      <w:bCs/>
                      <w:sz w:val="22"/>
                      <w:lang w:bidi="en-US"/>
                    </w:rPr>
                    <w:t>increase</w:t>
                  </w:r>
                  <w:proofErr w:type="gramEnd"/>
                  <w:r w:rsidRPr="004C60F2">
                    <w:rPr>
                      <w:rFonts w:eastAsia="Times New Roman"/>
                      <w:bCs/>
                      <w:sz w:val="22"/>
                      <w:lang w:bidi="en-US"/>
                    </w:rPr>
                    <w:t xml:space="preserve"> stamina.</w:t>
                  </w:r>
                </w:p>
                <w:p w:rsidR="00AB1D9F" w:rsidRPr="004C60F2" w:rsidRDefault="00AB1D9F" w:rsidP="00AB1D9F">
                  <w:pPr>
                    <w:pStyle w:val="Article2-Body"/>
                    <w:spacing w:after="0" w:line="271" w:lineRule="auto"/>
                    <w:rPr>
                      <w:rFonts w:eastAsia="Times New Roman"/>
                      <w:bCs/>
                      <w:sz w:val="22"/>
                      <w:lang w:bidi="en-US"/>
                    </w:rPr>
                  </w:pPr>
                </w:p>
                <w:p w:rsidR="00531CB4" w:rsidRDefault="004C60F2" w:rsidP="004C60F2">
                  <w:pPr>
                    <w:pStyle w:val="Article2-Body"/>
                    <w:rPr>
                      <w:rFonts w:eastAsia="Times New Roman"/>
                      <w:bCs/>
                      <w:sz w:val="22"/>
                      <w:lang w:bidi="en-US"/>
                    </w:rPr>
                  </w:pPr>
                  <w:r w:rsidRPr="004C60F2">
                    <w:rPr>
                      <w:rFonts w:eastAsia="Times New Roman"/>
                      <w:bCs/>
                      <w:sz w:val="22"/>
                      <w:lang w:bidi="en-US"/>
                    </w:rPr>
                    <w:t xml:space="preserve">Martial arts is a journey towards perfection of the mind, body and spirit. Train consistently, eat and sleep right and stay positive and focused. Read good books, listen to inspirational CDs and surround yourself with goal-oriented people who ask more of you than you ask of yourself. </w:t>
                  </w:r>
                </w:p>
                <w:p w:rsidR="00DB4AF7" w:rsidRPr="004C60F2" w:rsidRDefault="004C60F2" w:rsidP="004C60F2">
                  <w:pPr>
                    <w:pStyle w:val="Article2-Body"/>
                    <w:rPr>
                      <w:sz w:val="22"/>
                      <w:lang w:bidi="en-US"/>
                    </w:rPr>
                  </w:pPr>
                  <w:bookmarkStart w:id="0" w:name="_GoBack"/>
                  <w:bookmarkEnd w:id="0"/>
                  <w:r w:rsidRPr="004C60F2">
                    <w:rPr>
                      <w:rFonts w:eastAsia="Times New Roman"/>
                      <w:bCs/>
                      <w:sz w:val="22"/>
                      <w:lang w:bidi="en-US"/>
                    </w:rPr>
                    <w:t>Live your life as a martial artist: you will enjoy the benefits of your training before, and long after, you achieve your Black Belt.</w:t>
                  </w:r>
                </w:p>
              </w:txbxContent>
            </v:textbox>
          </v:shape>
        </w:pict>
      </w:r>
      <w:r w:rsidR="00531CB4">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B65C86" w:rsidP="006767DE">
                  <w:pPr>
                    <w:pStyle w:val="Date"/>
                    <w:rPr>
                      <w:rFonts w:ascii="Corbel" w:hAnsi="Corbel"/>
                      <w:b/>
                      <w:color w:val="385623" w:themeColor="accent6" w:themeShade="80"/>
                      <w:sz w:val="24"/>
                    </w:rPr>
                  </w:pPr>
                  <w:r>
                    <w:rPr>
                      <w:rFonts w:ascii="Corbel" w:hAnsi="Corbel"/>
                      <w:b/>
                      <w:color w:val="385623" w:themeColor="accent6" w:themeShade="80"/>
                      <w:sz w:val="24"/>
                    </w:rPr>
                    <w:t>December</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1D151F">
      <w:r>
        <w:rPr>
          <w:noProof/>
        </w:rPr>
        <w:lastRenderedPageBreak/>
        <w:drawing>
          <wp:anchor distT="0" distB="0" distL="114300" distR="114300" simplePos="0" relativeHeight="251672576" behindDoc="0" locked="0" layoutInCell="1" allowOverlap="1">
            <wp:simplePos x="0" y="0"/>
            <wp:positionH relativeFrom="column">
              <wp:posOffset>4886325</wp:posOffset>
            </wp:positionH>
            <wp:positionV relativeFrom="paragraph">
              <wp:posOffset>666750</wp:posOffset>
            </wp:positionV>
            <wp:extent cx="1876425" cy="1304925"/>
            <wp:effectExtent l="19050" t="0" r="9525" b="0"/>
            <wp:wrapNone/>
            <wp:docPr id="2" name="Picture 2" descr="D:\Priscilla\Tobby\Images\GICHIN FUNAKOS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GICHIN FUNAKOSHI.jpg"/>
                    <pic:cNvPicPr>
                      <a:picLocks noChangeAspect="1" noChangeArrowheads="1"/>
                    </pic:cNvPicPr>
                  </pic:nvPicPr>
                  <pic:blipFill>
                    <a:blip r:embed="rId8" cstate="print"/>
                    <a:srcRect/>
                    <a:stretch>
                      <a:fillRect/>
                    </a:stretch>
                  </pic:blipFill>
                  <pic:spPr bwMode="auto">
                    <a:xfrm>
                      <a:off x="0" y="0"/>
                      <a:ext cx="1876425" cy="1304925"/>
                    </a:xfrm>
                    <a:prstGeom prst="rect">
                      <a:avLst/>
                    </a:prstGeom>
                    <a:noFill/>
                    <a:ln w="9525">
                      <a:noFill/>
                      <a:miter lim="800000"/>
                      <a:headEnd/>
                      <a:tailEnd/>
                    </a:ln>
                  </pic:spPr>
                </pic:pic>
              </a:graphicData>
            </a:graphic>
          </wp:anchor>
        </w:drawing>
      </w:r>
      <w:r w:rsidR="00531CB4">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8A3D04" w:rsidRPr="008D6422" w:rsidRDefault="008A3D04" w:rsidP="00E20DBA">
                  <w:pPr>
                    <w:rPr>
                      <w:rFonts w:eastAsia="Times New Roman" w:cstheme="minorHAnsi"/>
                      <w:b/>
                      <w:bCs/>
                      <w:smallCaps/>
                      <w:color w:val="0D0D0D"/>
                      <w:sz w:val="48"/>
                      <w:szCs w:val="48"/>
                      <w:lang w:bidi="en-US"/>
                    </w:rPr>
                  </w:pPr>
                  <w:r w:rsidRPr="008D6422">
                    <w:rPr>
                      <w:rFonts w:eastAsia="Times New Roman" w:cstheme="minorHAnsi"/>
                      <w:b/>
                      <w:bCs/>
                      <w:smallCaps/>
                      <w:color w:val="0D0D0D"/>
                      <w:sz w:val="48"/>
                      <w:szCs w:val="48"/>
                      <w:lang w:bidi="en-US"/>
                    </w:rPr>
                    <w:t>Transform Your Fears into Strengths—and Success, Part 1</w:t>
                  </w:r>
                </w:p>
                <w:p w:rsidR="005C3BB6" w:rsidRPr="008C18DF" w:rsidRDefault="005C3BB6" w:rsidP="005C3BB6">
                  <w:pPr>
                    <w:rPr>
                      <w:color w:val="000000"/>
                      <w:sz w:val="18"/>
                      <w:szCs w:val="18"/>
                    </w:rPr>
                  </w:pPr>
                  <w:r w:rsidRPr="008C18DF">
                    <w:rPr>
                      <w:color w:val="000000"/>
                      <w:sz w:val="18"/>
                      <w:szCs w:val="18"/>
                    </w:rPr>
                    <w:t xml:space="preserve">You must feed your mind and heart with information that uplifts and keeps you on the “right-thinking” track, allowing you to be resourceful at all times. When you take the time to nurture your mind and heart, you will always land on your feet and make lemonade from lemons. </w:t>
                  </w:r>
                </w:p>
                <w:p w:rsidR="005C3BB6" w:rsidRPr="008C18DF" w:rsidRDefault="005C3BB6" w:rsidP="005C3BB6">
                  <w:pPr>
                    <w:rPr>
                      <w:color w:val="000000"/>
                      <w:sz w:val="18"/>
                      <w:szCs w:val="18"/>
                    </w:rPr>
                  </w:pPr>
                  <w:r w:rsidRPr="008C18DF">
                    <w:rPr>
                      <w:color w:val="000000"/>
                      <w:sz w:val="18"/>
                      <w:szCs w:val="18"/>
                    </w:rPr>
                    <w:t xml:space="preserve"> From teaching woman’s self-defense seminars, I’ve learned, as you may have, that many of their fears were created early in their lives. Those women were conditioned to fear men and often intimacy because of incidents of domestic violence, date rape, muggings, etc. </w:t>
                  </w:r>
                </w:p>
                <w:p w:rsidR="005C3BB6" w:rsidRPr="008C18DF" w:rsidRDefault="005C3BB6" w:rsidP="005C3BB6">
                  <w:pPr>
                    <w:rPr>
                      <w:color w:val="000000"/>
                      <w:sz w:val="18"/>
                      <w:szCs w:val="18"/>
                    </w:rPr>
                  </w:pPr>
                  <w:r w:rsidRPr="008C18DF">
                    <w:rPr>
                      <w:color w:val="000000"/>
                      <w:sz w:val="18"/>
                      <w:szCs w:val="18"/>
                    </w:rPr>
                    <w:t>You were similarly conditioned when your parents told you not to talk to strangers. A fear was created, and the more you heard it, the stronger your fear grew. Fortunately, you became an accomplished martial artist and learned the techniques that both children and adults can use to deal with strangers.</w:t>
                  </w:r>
                </w:p>
                <w:p w:rsidR="005C3BB6" w:rsidRPr="008C18DF" w:rsidRDefault="005C3BB6" w:rsidP="005C3BB6">
                  <w:pPr>
                    <w:rPr>
                      <w:color w:val="000000"/>
                      <w:sz w:val="18"/>
                      <w:szCs w:val="18"/>
                    </w:rPr>
                  </w:pPr>
                  <w:r w:rsidRPr="008C18DF">
                    <w:rPr>
                      <w:color w:val="000000"/>
                      <w:sz w:val="18"/>
                      <w:szCs w:val="18"/>
                    </w:rPr>
                    <w:t>Whenever you have been told that you might be too slow or not smart enough, these or any other negative criticism can create blocks that you must overcome to reach success. On the other hand, every time you achieve success, accomplish a goal or experience a winning situation, it builds a foundation for more success. Your mission in life is to rewrite negative thoughts and highlight your accomplishments.</w:t>
                  </w:r>
                </w:p>
                <w:p w:rsidR="005C3BB6" w:rsidRPr="008C18DF" w:rsidRDefault="005C3BB6" w:rsidP="005C3BB6">
                  <w:pPr>
                    <w:rPr>
                      <w:color w:val="000000"/>
                      <w:sz w:val="18"/>
                      <w:szCs w:val="18"/>
                    </w:rPr>
                  </w:pPr>
                  <w:r w:rsidRPr="008C18DF">
                    <w:rPr>
                      <w:color w:val="000000"/>
                      <w:sz w:val="18"/>
                      <w:szCs w:val="18"/>
                    </w:rPr>
                    <w:t xml:space="preserve">I suggest that you identify your weaknesses and determine a method to transform </w:t>
                  </w:r>
                  <w:proofErr w:type="spellStart"/>
                  <w:r w:rsidRPr="008C18DF">
                    <w:rPr>
                      <w:color w:val="000000"/>
                      <w:sz w:val="18"/>
                      <w:szCs w:val="18"/>
                    </w:rPr>
                    <w:t>then</w:t>
                  </w:r>
                  <w:proofErr w:type="spellEnd"/>
                  <w:r w:rsidRPr="008C18DF">
                    <w:rPr>
                      <w:color w:val="000000"/>
                      <w:sz w:val="18"/>
                      <w:szCs w:val="18"/>
                    </w:rPr>
                    <w:t xml:space="preserve"> into your strengths. The old statement about immediately riding the horse that just threw you comes to mind. As a martial artist, it should be much easier for you to apply the lessons you’ve learned, so you’ll climb back on that horse and jump over all of the obstacles to your success. </w:t>
                  </w:r>
                </w:p>
                <w:p w:rsidR="0081601F" w:rsidRPr="008C18DF" w:rsidRDefault="005C3BB6" w:rsidP="005C3BB6">
                  <w:pPr>
                    <w:rPr>
                      <w:rFonts w:cstheme="minorHAnsi"/>
                      <w:sz w:val="18"/>
                      <w:szCs w:val="18"/>
                    </w:rPr>
                  </w:pPr>
                  <w:r w:rsidRPr="008C18DF">
                    <w:rPr>
                      <w:i/>
                      <w:color w:val="000000"/>
                      <w:sz w:val="18"/>
                      <w:szCs w:val="18"/>
                    </w:rPr>
                    <w:t>…continues next month</w:t>
                  </w: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531CB4">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28503E" w:rsidRDefault="00676888" w:rsidP="008731F8">
                  <w:pPr>
                    <w:spacing w:after="100"/>
                    <w:rPr>
                      <w:rFonts w:ascii="Calibri" w:eastAsia="Times New Roman" w:hAnsi="Calibri" w:cs="Formata-Bold"/>
                      <w:b/>
                      <w:bCs/>
                      <w:iCs/>
                      <w:smallCaps/>
                      <w:color w:val="000000"/>
                      <w:sz w:val="48"/>
                      <w:szCs w:val="48"/>
                      <w:lang w:bidi="en-US"/>
                    </w:rPr>
                  </w:pPr>
                  <w:r>
                    <w:rPr>
                      <w:rStyle w:val="Article2-TitleChar"/>
                    </w:rPr>
                    <w:t>Fellow Martial Artist:</w:t>
                  </w:r>
                  <w:r w:rsidR="009A13FE">
                    <w:rPr>
                      <w:rStyle w:val="Article2-TitleChar"/>
                    </w:rPr>
                    <w:t xml:space="preserve">  </w:t>
                  </w:r>
                  <w:proofErr w:type="spellStart"/>
                  <w:r w:rsidR="006030E0" w:rsidRPr="00C81F69">
                    <w:rPr>
                      <w:rFonts w:eastAsia="Times New Roman" w:cstheme="minorHAnsi"/>
                      <w:b/>
                      <w:bCs/>
                      <w:iCs/>
                      <w:smallCaps/>
                      <w:color w:val="000000"/>
                      <w:sz w:val="48"/>
                      <w:szCs w:val="48"/>
                      <w:lang w:bidi="en-US"/>
                    </w:rPr>
                    <w:t>Gichin</w:t>
                  </w:r>
                  <w:proofErr w:type="spellEnd"/>
                  <w:r w:rsidR="006030E0" w:rsidRPr="00C81F69">
                    <w:rPr>
                      <w:rFonts w:eastAsia="Times New Roman" w:cstheme="minorHAnsi"/>
                      <w:b/>
                      <w:bCs/>
                      <w:iCs/>
                      <w:smallCaps/>
                      <w:color w:val="000000"/>
                      <w:sz w:val="48"/>
                      <w:szCs w:val="48"/>
                      <w:lang w:bidi="en-US"/>
                    </w:rPr>
                    <w:t xml:space="preserve"> Funakoshi</w:t>
                  </w:r>
                </w:p>
                <w:p w:rsidR="001D151F" w:rsidRDefault="00D35B58" w:rsidP="001D151F">
                  <w:pPr>
                    <w:spacing w:after="0" w:line="240" w:lineRule="auto"/>
                    <w:rPr>
                      <w:sz w:val="18"/>
                      <w:szCs w:val="18"/>
                    </w:rPr>
                  </w:pPr>
                  <w:proofErr w:type="spellStart"/>
                  <w:r w:rsidRPr="000A3FF7">
                    <w:rPr>
                      <w:sz w:val="18"/>
                      <w:szCs w:val="18"/>
                    </w:rPr>
                    <w:t>Gichin</w:t>
                  </w:r>
                  <w:proofErr w:type="spellEnd"/>
                  <w:r w:rsidRPr="000A3FF7">
                    <w:rPr>
                      <w:sz w:val="18"/>
                      <w:szCs w:val="18"/>
                    </w:rPr>
                    <w:t xml:space="preserve"> Funakoshi (Funakoshi </w:t>
                  </w:r>
                  <w:proofErr w:type="spellStart"/>
                  <w:r w:rsidRPr="000A3FF7">
                    <w:rPr>
                      <w:sz w:val="18"/>
                      <w:szCs w:val="18"/>
                    </w:rPr>
                    <w:t>Gichin</w:t>
                  </w:r>
                  <w:proofErr w:type="spellEnd"/>
                  <w:r w:rsidRPr="000A3FF7">
                    <w:rPr>
                      <w:sz w:val="18"/>
                      <w:szCs w:val="18"/>
                    </w:rPr>
                    <w:t xml:space="preserve">, November 10, 1868 – April 26, 1957) was the founder of </w:t>
                  </w:r>
                </w:p>
                <w:p w:rsidR="001D151F" w:rsidRDefault="00D35B58" w:rsidP="001D151F">
                  <w:pPr>
                    <w:spacing w:after="0" w:line="240" w:lineRule="auto"/>
                    <w:rPr>
                      <w:sz w:val="18"/>
                      <w:szCs w:val="18"/>
                    </w:rPr>
                  </w:pPr>
                  <w:r w:rsidRPr="000A3FF7">
                    <w:rPr>
                      <w:sz w:val="18"/>
                      <w:szCs w:val="18"/>
                    </w:rPr>
                    <w:t xml:space="preserve">Shotokan karate, perhaps the most widely known style of karate, and is attributed as being the </w:t>
                  </w:r>
                </w:p>
                <w:p w:rsidR="001D151F" w:rsidRDefault="00D35B58" w:rsidP="001D151F">
                  <w:pPr>
                    <w:spacing w:after="0" w:line="240" w:lineRule="auto"/>
                    <w:rPr>
                      <w:sz w:val="18"/>
                      <w:szCs w:val="18"/>
                    </w:rPr>
                  </w:pPr>
                  <w:r w:rsidRPr="000A3FF7">
                    <w:rPr>
                      <w:sz w:val="18"/>
                      <w:szCs w:val="18"/>
                    </w:rPr>
                    <w:t>"</w:t>
                  </w:r>
                  <w:proofErr w:type="gramStart"/>
                  <w:r w:rsidRPr="000A3FF7">
                    <w:rPr>
                      <w:sz w:val="18"/>
                      <w:szCs w:val="18"/>
                    </w:rPr>
                    <w:t>father</w:t>
                  </w:r>
                  <w:proofErr w:type="gramEnd"/>
                  <w:r w:rsidRPr="000A3FF7">
                    <w:rPr>
                      <w:sz w:val="18"/>
                      <w:szCs w:val="18"/>
                    </w:rPr>
                    <w:t xml:space="preserve"> of modern karate". Following the teachings of </w:t>
                  </w:r>
                  <w:proofErr w:type="spellStart"/>
                  <w:r w:rsidRPr="000A3FF7">
                    <w:rPr>
                      <w:sz w:val="18"/>
                      <w:szCs w:val="18"/>
                    </w:rPr>
                    <w:t>AnkoItosu</w:t>
                  </w:r>
                  <w:proofErr w:type="spellEnd"/>
                  <w:r w:rsidRPr="000A3FF7">
                    <w:rPr>
                      <w:sz w:val="18"/>
                      <w:szCs w:val="18"/>
                    </w:rPr>
                    <w:t xml:space="preserve">, he was one of the Okinawan </w:t>
                  </w:r>
                </w:p>
                <w:p w:rsidR="001D151F" w:rsidRDefault="00D35B58" w:rsidP="001D151F">
                  <w:pPr>
                    <w:spacing w:after="0" w:line="240" w:lineRule="auto"/>
                    <w:rPr>
                      <w:sz w:val="18"/>
                      <w:szCs w:val="18"/>
                    </w:rPr>
                  </w:pPr>
                  <w:proofErr w:type="gramStart"/>
                  <w:r w:rsidRPr="000A3FF7">
                    <w:rPr>
                      <w:sz w:val="18"/>
                      <w:szCs w:val="18"/>
                    </w:rPr>
                    <w:t>karate</w:t>
                  </w:r>
                  <w:proofErr w:type="gramEnd"/>
                  <w:r w:rsidRPr="000A3FF7">
                    <w:rPr>
                      <w:sz w:val="18"/>
                      <w:szCs w:val="18"/>
                    </w:rPr>
                    <w:t xml:space="preserve"> masters who introduced karate to the Japanese mainland in 1922. He taught karate at </w:t>
                  </w:r>
                </w:p>
                <w:p w:rsidR="001D151F" w:rsidRDefault="00D35B58" w:rsidP="001D151F">
                  <w:pPr>
                    <w:spacing w:after="0" w:line="240" w:lineRule="auto"/>
                    <w:rPr>
                      <w:sz w:val="18"/>
                      <w:szCs w:val="18"/>
                    </w:rPr>
                  </w:pPr>
                  <w:proofErr w:type="gramStart"/>
                  <w:r w:rsidRPr="000A3FF7">
                    <w:rPr>
                      <w:sz w:val="18"/>
                      <w:szCs w:val="18"/>
                    </w:rPr>
                    <w:t>various</w:t>
                  </w:r>
                  <w:proofErr w:type="gramEnd"/>
                  <w:r w:rsidRPr="000A3FF7">
                    <w:rPr>
                      <w:sz w:val="18"/>
                      <w:szCs w:val="18"/>
                    </w:rPr>
                    <w:t xml:space="preserve"> Japanese universities and became honorary head of the Japan Karate Association upon </w:t>
                  </w:r>
                </w:p>
                <w:p w:rsidR="00D35B58" w:rsidRDefault="00D35B58" w:rsidP="001D151F">
                  <w:pPr>
                    <w:spacing w:after="0" w:line="240" w:lineRule="auto"/>
                    <w:rPr>
                      <w:sz w:val="18"/>
                      <w:szCs w:val="18"/>
                    </w:rPr>
                  </w:pPr>
                  <w:proofErr w:type="gramStart"/>
                  <w:r w:rsidRPr="000A3FF7">
                    <w:rPr>
                      <w:sz w:val="18"/>
                      <w:szCs w:val="18"/>
                    </w:rPr>
                    <w:t>its</w:t>
                  </w:r>
                  <w:proofErr w:type="gramEnd"/>
                  <w:r w:rsidRPr="000A3FF7">
                    <w:rPr>
                      <w:sz w:val="18"/>
                      <w:szCs w:val="18"/>
                    </w:rPr>
                    <w:t xml:space="preserve"> establishment in 1949.</w:t>
                  </w:r>
                </w:p>
                <w:p w:rsidR="001D151F" w:rsidRPr="001D151F" w:rsidRDefault="001D151F" w:rsidP="001D151F">
                  <w:pPr>
                    <w:spacing w:after="0" w:line="240" w:lineRule="auto"/>
                    <w:rPr>
                      <w:sz w:val="8"/>
                      <w:szCs w:val="18"/>
                    </w:rPr>
                  </w:pPr>
                </w:p>
                <w:p w:rsidR="001D151F" w:rsidRDefault="00D35B58" w:rsidP="001D151F">
                  <w:pPr>
                    <w:spacing w:after="0" w:line="240" w:lineRule="auto"/>
                    <w:rPr>
                      <w:sz w:val="18"/>
                      <w:szCs w:val="18"/>
                    </w:rPr>
                  </w:pPr>
                  <w:r w:rsidRPr="000A3FF7">
                    <w:rPr>
                      <w:sz w:val="18"/>
                      <w:szCs w:val="18"/>
                    </w:rPr>
                    <w:t xml:space="preserve">Funakoshi had trained in both of the popular styles of Okinawan karate of the time: </w:t>
                  </w:r>
                  <w:proofErr w:type="spellStart"/>
                  <w:r w:rsidRPr="000A3FF7">
                    <w:rPr>
                      <w:sz w:val="18"/>
                      <w:szCs w:val="18"/>
                    </w:rPr>
                    <w:t>Shōrei-ryū</w:t>
                  </w:r>
                  <w:proofErr w:type="spellEnd"/>
                  <w:r w:rsidRPr="000A3FF7">
                    <w:rPr>
                      <w:sz w:val="18"/>
                      <w:szCs w:val="18"/>
                    </w:rPr>
                    <w:t xml:space="preserve"> </w:t>
                  </w:r>
                </w:p>
                <w:p w:rsidR="001D151F" w:rsidRDefault="00D35B58" w:rsidP="001D151F">
                  <w:pPr>
                    <w:spacing w:after="0" w:line="240" w:lineRule="auto"/>
                    <w:rPr>
                      <w:sz w:val="18"/>
                      <w:szCs w:val="18"/>
                    </w:rPr>
                  </w:pPr>
                  <w:proofErr w:type="gramStart"/>
                  <w:r w:rsidRPr="000A3FF7">
                    <w:rPr>
                      <w:sz w:val="18"/>
                      <w:szCs w:val="18"/>
                    </w:rPr>
                    <w:t>and</w:t>
                  </w:r>
                  <w:proofErr w:type="gramEnd"/>
                  <w:r w:rsidRPr="000A3FF7">
                    <w:rPr>
                      <w:sz w:val="18"/>
                      <w:szCs w:val="18"/>
                    </w:rPr>
                    <w:t xml:space="preserve"> </w:t>
                  </w:r>
                  <w:proofErr w:type="spellStart"/>
                  <w:r w:rsidRPr="000A3FF7">
                    <w:rPr>
                      <w:sz w:val="18"/>
                      <w:szCs w:val="18"/>
                    </w:rPr>
                    <w:t>Shōrin-ryū</w:t>
                  </w:r>
                  <w:proofErr w:type="spellEnd"/>
                  <w:r w:rsidRPr="000A3FF7">
                    <w:rPr>
                      <w:sz w:val="18"/>
                      <w:szCs w:val="18"/>
                    </w:rPr>
                    <w:t xml:space="preserve">. Shotokan is named after Funakoshi's pen name, </w:t>
                  </w:r>
                  <w:proofErr w:type="spellStart"/>
                  <w:r w:rsidRPr="000A3FF7">
                    <w:rPr>
                      <w:sz w:val="18"/>
                      <w:szCs w:val="18"/>
                    </w:rPr>
                    <w:t>Shoto</w:t>
                  </w:r>
                  <w:proofErr w:type="spellEnd"/>
                  <w:r w:rsidRPr="000A3FF7">
                    <w:rPr>
                      <w:sz w:val="18"/>
                      <w:szCs w:val="18"/>
                    </w:rPr>
                    <w:t xml:space="preserve">, which means "waving </w:t>
                  </w:r>
                </w:p>
                <w:p w:rsidR="00D35B58" w:rsidRDefault="00D35B58" w:rsidP="001D151F">
                  <w:pPr>
                    <w:spacing w:after="0" w:line="240" w:lineRule="auto"/>
                    <w:rPr>
                      <w:sz w:val="18"/>
                      <w:szCs w:val="18"/>
                    </w:rPr>
                  </w:pPr>
                  <w:proofErr w:type="gramStart"/>
                  <w:r w:rsidRPr="000A3FF7">
                    <w:rPr>
                      <w:sz w:val="18"/>
                      <w:szCs w:val="18"/>
                    </w:rPr>
                    <w:t>pines</w:t>
                  </w:r>
                  <w:proofErr w:type="gramEnd"/>
                  <w:r w:rsidRPr="000A3FF7">
                    <w:rPr>
                      <w:sz w:val="18"/>
                      <w:szCs w:val="18"/>
                    </w:rPr>
                    <w:t xml:space="preserve">". In addition to being a karate master, Funakoshi was an avid poet and philosopher who would reportedly go for long walks in the forest where he would meditate and write his </w:t>
                  </w:r>
                  <w:proofErr w:type="spellStart"/>
                  <w:r w:rsidRPr="000A3FF7">
                    <w:rPr>
                      <w:sz w:val="18"/>
                      <w:szCs w:val="18"/>
                    </w:rPr>
                    <w:t>poetry.Kan</w:t>
                  </w:r>
                  <w:proofErr w:type="spellEnd"/>
                  <w:r w:rsidRPr="000A3FF7">
                    <w:rPr>
                      <w:sz w:val="18"/>
                      <w:szCs w:val="18"/>
                    </w:rPr>
                    <w:t xml:space="preserve"> means training hall, or house, thus Shotokan referred to the "house of </w:t>
                  </w:r>
                  <w:proofErr w:type="spellStart"/>
                  <w:r w:rsidRPr="000A3FF7">
                    <w:rPr>
                      <w:sz w:val="18"/>
                      <w:szCs w:val="18"/>
                    </w:rPr>
                    <w:t>Shoto</w:t>
                  </w:r>
                  <w:proofErr w:type="spellEnd"/>
                  <w:r w:rsidRPr="000A3FF7">
                    <w:rPr>
                      <w:sz w:val="18"/>
                      <w:szCs w:val="18"/>
                    </w:rPr>
                    <w:t>". This name was coined by Funakoshi's students when they posted a sign above the entrance of the hall at which Funakoshi taught reading "Shotokan".</w:t>
                  </w:r>
                </w:p>
                <w:p w:rsidR="001D151F" w:rsidRPr="001D151F" w:rsidRDefault="001D151F" w:rsidP="001D151F">
                  <w:pPr>
                    <w:spacing w:after="0" w:line="240" w:lineRule="auto"/>
                    <w:rPr>
                      <w:sz w:val="8"/>
                      <w:szCs w:val="18"/>
                    </w:rPr>
                  </w:pPr>
                </w:p>
                <w:p w:rsidR="00D35B58" w:rsidRPr="000A3FF7" w:rsidRDefault="00D35B58" w:rsidP="001D151F">
                  <w:pPr>
                    <w:spacing w:after="0" w:line="240" w:lineRule="auto"/>
                    <w:rPr>
                      <w:sz w:val="18"/>
                      <w:szCs w:val="18"/>
                    </w:rPr>
                  </w:pPr>
                  <w:r w:rsidRPr="000A3FF7">
                    <w:rPr>
                      <w:sz w:val="18"/>
                      <w:szCs w:val="18"/>
                    </w:rPr>
                    <w:t>By the late 1910s, Funakoshi had many students, of which a few were deemed capable of passing on their master's teachings. Continuing his effort to garner widespread interest in Okinawan karate, Funakoshi ventured to mainland Japan in 1922.</w:t>
                  </w:r>
                </w:p>
                <w:p w:rsidR="00D35B58" w:rsidRDefault="00D35B58" w:rsidP="001D151F">
                  <w:pPr>
                    <w:spacing w:after="0" w:line="240" w:lineRule="auto"/>
                    <w:rPr>
                      <w:sz w:val="18"/>
                      <w:szCs w:val="18"/>
                    </w:rPr>
                  </w:pPr>
                  <w:r w:rsidRPr="000A3FF7">
                    <w:rPr>
                      <w:sz w:val="18"/>
                      <w:szCs w:val="18"/>
                    </w:rPr>
                    <w:t xml:space="preserve">In 1930, Funakoshi established an association named Dai-Nihon Karate-do </w:t>
                  </w:r>
                  <w:proofErr w:type="spellStart"/>
                  <w:r w:rsidRPr="000A3FF7">
                    <w:rPr>
                      <w:sz w:val="18"/>
                      <w:szCs w:val="18"/>
                    </w:rPr>
                    <w:t>Kenkyukai</w:t>
                  </w:r>
                  <w:proofErr w:type="spellEnd"/>
                  <w:r w:rsidRPr="000A3FF7">
                    <w:rPr>
                      <w:sz w:val="18"/>
                      <w:szCs w:val="18"/>
                    </w:rPr>
                    <w:t xml:space="preserve"> to promote communication and information exchange among people who study karate-do. In 1936, Dai-Nippon Karate-do </w:t>
                  </w:r>
                  <w:proofErr w:type="spellStart"/>
                  <w:r w:rsidRPr="000A3FF7">
                    <w:rPr>
                      <w:sz w:val="18"/>
                      <w:szCs w:val="18"/>
                    </w:rPr>
                    <w:t>Kenkyukai</w:t>
                  </w:r>
                  <w:proofErr w:type="spellEnd"/>
                  <w:r w:rsidRPr="000A3FF7">
                    <w:rPr>
                      <w:sz w:val="18"/>
                      <w:szCs w:val="18"/>
                    </w:rPr>
                    <w:t xml:space="preserve"> changed its name to Dai-Nippon Karate-do </w:t>
                  </w:r>
                  <w:proofErr w:type="spellStart"/>
                  <w:r w:rsidRPr="000A3FF7">
                    <w:rPr>
                      <w:sz w:val="18"/>
                      <w:szCs w:val="18"/>
                    </w:rPr>
                    <w:t>Shoto-kai</w:t>
                  </w:r>
                  <w:proofErr w:type="spellEnd"/>
                  <w:r w:rsidRPr="000A3FF7">
                    <w:rPr>
                      <w:sz w:val="18"/>
                      <w:szCs w:val="18"/>
                    </w:rPr>
                    <w:t xml:space="preserve">. The association is known today as </w:t>
                  </w:r>
                  <w:proofErr w:type="spellStart"/>
                  <w:r w:rsidRPr="000A3FF7">
                    <w:rPr>
                      <w:sz w:val="18"/>
                      <w:szCs w:val="18"/>
                    </w:rPr>
                    <w:t>Shotokai</w:t>
                  </w:r>
                  <w:proofErr w:type="spellEnd"/>
                  <w:r w:rsidRPr="000A3FF7">
                    <w:rPr>
                      <w:sz w:val="18"/>
                      <w:szCs w:val="18"/>
                    </w:rPr>
                    <w:t>, and is the official keeper of Funakoshi's karate heritage.</w:t>
                  </w:r>
                </w:p>
                <w:p w:rsidR="001D151F" w:rsidRPr="001D151F" w:rsidRDefault="001D151F" w:rsidP="001D151F">
                  <w:pPr>
                    <w:spacing w:after="0" w:line="240" w:lineRule="auto"/>
                    <w:rPr>
                      <w:sz w:val="10"/>
                      <w:szCs w:val="18"/>
                    </w:rPr>
                  </w:pPr>
                </w:p>
                <w:p w:rsidR="00D35B58" w:rsidRDefault="00D35B58" w:rsidP="001D151F">
                  <w:pPr>
                    <w:spacing w:after="0" w:line="240" w:lineRule="auto"/>
                    <w:rPr>
                      <w:sz w:val="18"/>
                      <w:szCs w:val="18"/>
                    </w:rPr>
                  </w:pPr>
                  <w:r w:rsidRPr="000A3FF7">
                    <w:rPr>
                      <w:sz w:val="18"/>
                      <w:szCs w:val="18"/>
                    </w:rPr>
                    <w:t xml:space="preserve">In 1939, Funakoshi built the first </w:t>
                  </w:r>
                  <w:proofErr w:type="spellStart"/>
                  <w:r w:rsidRPr="000A3FF7">
                    <w:rPr>
                      <w:sz w:val="18"/>
                      <w:szCs w:val="18"/>
                    </w:rPr>
                    <w:t>Shōtōkan</w:t>
                  </w:r>
                  <w:proofErr w:type="spellEnd"/>
                  <w:r w:rsidRPr="000A3FF7">
                    <w:rPr>
                      <w:sz w:val="18"/>
                      <w:szCs w:val="18"/>
                    </w:rPr>
                    <w:t xml:space="preserve"> dojo (training hall) in Tokyo. He changed the name of karate to mean "empty hand" instead of "China hand" (as referred to in Okinawa); the two words sound the same in Japanese, but are written differently. It was his belief that using the term for "Chinese" would mislead people into thinking karate originated with Chinese boxing. Karate had borrowed many aspects from Chinese boxing which the original creators say as being positive, as they had done with other martial arts. In addition, Funakoshi argued in his autobiography that a philosophical evaluation of the use of "empty" seemed to fit as it implied a way which was not tethered to any other physical object.</w:t>
                  </w:r>
                </w:p>
                <w:p w:rsidR="001D151F" w:rsidRPr="001D151F" w:rsidRDefault="001D151F" w:rsidP="001D151F">
                  <w:pPr>
                    <w:spacing w:after="0" w:line="240" w:lineRule="auto"/>
                    <w:rPr>
                      <w:sz w:val="8"/>
                      <w:szCs w:val="18"/>
                    </w:rPr>
                  </w:pPr>
                </w:p>
                <w:p w:rsidR="0090522E" w:rsidRPr="000A3FF7" w:rsidRDefault="00D35B58" w:rsidP="00D35B58">
                  <w:pPr>
                    <w:spacing w:after="100"/>
                    <w:rPr>
                      <w:rFonts w:ascii="Calibri" w:eastAsia="Times New Roman" w:hAnsi="Calibri" w:cs="Times New Roman"/>
                      <w:sz w:val="18"/>
                      <w:szCs w:val="18"/>
                      <w:lang w:bidi="en-US"/>
                    </w:rPr>
                  </w:pPr>
                  <w:r w:rsidRPr="000A3FF7">
                    <w:rPr>
                      <w:sz w:val="18"/>
                      <w:szCs w:val="18"/>
                    </w:rPr>
                    <w:t>Funakoshi got Osteoarthritis in 1948 and died of cancer in 1957.</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8"/>
  </w:num>
  <w:num w:numId="4">
    <w:abstractNumId w:val="2"/>
  </w:num>
  <w:num w:numId="5">
    <w:abstractNumId w:val="14"/>
  </w:num>
  <w:num w:numId="6">
    <w:abstractNumId w:val="5"/>
  </w:num>
  <w:num w:numId="7">
    <w:abstractNumId w:val="4"/>
  </w:num>
  <w:num w:numId="8">
    <w:abstractNumId w:val="6"/>
  </w:num>
  <w:num w:numId="9">
    <w:abstractNumId w:val="10"/>
  </w:num>
  <w:num w:numId="10">
    <w:abstractNumId w:val="0"/>
  </w:num>
  <w:num w:numId="11">
    <w:abstractNumId w:val="19"/>
  </w:num>
  <w:num w:numId="12">
    <w:abstractNumId w:val="13"/>
  </w:num>
  <w:num w:numId="13">
    <w:abstractNumId w:val="11"/>
  </w:num>
  <w:num w:numId="14">
    <w:abstractNumId w:val="12"/>
  </w:num>
  <w:num w:numId="15">
    <w:abstractNumId w:val="7"/>
  </w:num>
  <w:num w:numId="16">
    <w:abstractNumId w:val="17"/>
  </w:num>
  <w:num w:numId="17">
    <w:abstractNumId w:val="1"/>
  </w:num>
  <w:num w:numId="18">
    <w:abstractNumId w:val="18"/>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3FF7"/>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14458"/>
    <w:rsid w:val="00120624"/>
    <w:rsid w:val="0012609C"/>
    <w:rsid w:val="00126DEB"/>
    <w:rsid w:val="0012737D"/>
    <w:rsid w:val="00131A1C"/>
    <w:rsid w:val="0013434D"/>
    <w:rsid w:val="00136428"/>
    <w:rsid w:val="001549FB"/>
    <w:rsid w:val="00160B2D"/>
    <w:rsid w:val="001662C5"/>
    <w:rsid w:val="001719C1"/>
    <w:rsid w:val="00172F73"/>
    <w:rsid w:val="00172FD0"/>
    <w:rsid w:val="001763AB"/>
    <w:rsid w:val="00176AE2"/>
    <w:rsid w:val="00191D22"/>
    <w:rsid w:val="001933FF"/>
    <w:rsid w:val="00193C0C"/>
    <w:rsid w:val="00195089"/>
    <w:rsid w:val="001A34EF"/>
    <w:rsid w:val="001B08AA"/>
    <w:rsid w:val="001B6D3E"/>
    <w:rsid w:val="001C5348"/>
    <w:rsid w:val="001D151F"/>
    <w:rsid w:val="001D266A"/>
    <w:rsid w:val="001D626A"/>
    <w:rsid w:val="001E0A0A"/>
    <w:rsid w:val="001F3317"/>
    <w:rsid w:val="001F4CE6"/>
    <w:rsid w:val="0020122B"/>
    <w:rsid w:val="00203EED"/>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2472"/>
    <w:rsid w:val="00304366"/>
    <w:rsid w:val="0030443F"/>
    <w:rsid w:val="00311D78"/>
    <w:rsid w:val="00312D71"/>
    <w:rsid w:val="00313F63"/>
    <w:rsid w:val="0032017C"/>
    <w:rsid w:val="00320660"/>
    <w:rsid w:val="00331A7F"/>
    <w:rsid w:val="003320F5"/>
    <w:rsid w:val="00344429"/>
    <w:rsid w:val="0034499D"/>
    <w:rsid w:val="00352F3A"/>
    <w:rsid w:val="00355AC3"/>
    <w:rsid w:val="0037077F"/>
    <w:rsid w:val="00370CA6"/>
    <w:rsid w:val="00371432"/>
    <w:rsid w:val="00371700"/>
    <w:rsid w:val="00381B37"/>
    <w:rsid w:val="003869FF"/>
    <w:rsid w:val="00390834"/>
    <w:rsid w:val="003A0390"/>
    <w:rsid w:val="003A30D6"/>
    <w:rsid w:val="003B0BF4"/>
    <w:rsid w:val="003B0E94"/>
    <w:rsid w:val="003B6866"/>
    <w:rsid w:val="003C2F36"/>
    <w:rsid w:val="003C3285"/>
    <w:rsid w:val="003C3428"/>
    <w:rsid w:val="003C621D"/>
    <w:rsid w:val="003D040F"/>
    <w:rsid w:val="003D3891"/>
    <w:rsid w:val="003D6208"/>
    <w:rsid w:val="003D682A"/>
    <w:rsid w:val="003D6F75"/>
    <w:rsid w:val="003E16F3"/>
    <w:rsid w:val="003E5E27"/>
    <w:rsid w:val="003F0685"/>
    <w:rsid w:val="003F305F"/>
    <w:rsid w:val="003F6D58"/>
    <w:rsid w:val="00404D29"/>
    <w:rsid w:val="004123CF"/>
    <w:rsid w:val="004176AD"/>
    <w:rsid w:val="004231A2"/>
    <w:rsid w:val="0042373A"/>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9326B"/>
    <w:rsid w:val="004A1A64"/>
    <w:rsid w:val="004B02E9"/>
    <w:rsid w:val="004B24C1"/>
    <w:rsid w:val="004B32EB"/>
    <w:rsid w:val="004B5B36"/>
    <w:rsid w:val="004C60F2"/>
    <w:rsid w:val="004E1A3A"/>
    <w:rsid w:val="004F0B91"/>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837"/>
    <w:rsid w:val="00523524"/>
    <w:rsid w:val="00531CB4"/>
    <w:rsid w:val="005320EA"/>
    <w:rsid w:val="005345C5"/>
    <w:rsid w:val="00543408"/>
    <w:rsid w:val="00546341"/>
    <w:rsid w:val="00554D95"/>
    <w:rsid w:val="00562827"/>
    <w:rsid w:val="00562A91"/>
    <w:rsid w:val="00571BCB"/>
    <w:rsid w:val="00581477"/>
    <w:rsid w:val="005859F1"/>
    <w:rsid w:val="00594433"/>
    <w:rsid w:val="005948AB"/>
    <w:rsid w:val="0059747C"/>
    <w:rsid w:val="005A52D1"/>
    <w:rsid w:val="005B0F5D"/>
    <w:rsid w:val="005B78C6"/>
    <w:rsid w:val="005C0817"/>
    <w:rsid w:val="005C2AEE"/>
    <w:rsid w:val="005C2F14"/>
    <w:rsid w:val="005C37E3"/>
    <w:rsid w:val="005C3BB6"/>
    <w:rsid w:val="005C52D7"/>
    <w:rsid w:val="005C7628"/>
    <w:rsid w:val="005D068F"/>
    <w:rsid w:val="005E117F"/>
    <w:rsid w:val="005E2299"/>
    <w:rsid w:val="005E795D"/>
    <w:rsid w:val="005F5A0B"/>
    <w:rsid w:val="00601FA8"/>
    <w:rsid w:val="006030E0"/>
    <w:rsid w:val="00603B55"/>
    <w:rsid w:val="00610166"/>
    <w:rsid w:val="006141A0"/>
    <w:rsid w:val="00620358"/>
    <w:rsid w:val="006242B9"/>
    <w:rsid w:val="00624447"/>
    <w:rsid w:val="0062473B"/>
    <w:rsid w:val="00626277"/>
    <w:rsid w:val="00632613"/>
    <w:rsid w:val="00634AAC"/>
    <w:rsid w:val="00637188"/>
    <w:rsid w:val="00651480"/>
    <w:rsid w:val="006611C2"/>
    <w:rsid w:val="00664AD1"/>
    <w:rsid w:val="0066567A"/>
    <w:rsid w:val="00674BC0"/>
    <w:rsid w:val="0067573A"/>
    <w:rsid w:val="006767DE"/>
    <w:rsid w:val="00676888"/>
    <w:rsid w:val="00677FCA"/>
    <w:rsid w:val="00681FF7"/>
    <w:rsid w:val="00682FA8"/>
    <w:rsid w:val="00690DBD"/>
    <w:rsid w:val="006976BD"/>
    <w:rsid w:val="006A377D"/>
    <w:rsid w:val="006B2C99"/>
    <w:rsid w:val="006C1637"/>
    <w:rsid w:val="006C3C11"/>
    <w:rsid w:val="006D0CBD"/>
    <w:rsid w:val="006E40C7"/>
    <w:rsid w:val="0070133D"/>
    <w:rsid w:val="00703F96"/>
    <w:rsid w:val="00706681"/>
    <w:rsid w:val="00713592"/>
    <w:rsid w:val="007169A6"/>
    <w:rsid w:val="00726F91"/>
    <w:rsid w:val="007323FC"/>
    <w:rsid w:val="00733FED"/>
    <w:rsid w:val="00737008"/>
    <w:rsid w:val="0075363D"/>
    <w:rsid w:val="00753D07"/>
    <w:rsid w:val="00760CF5"/>
    <w:rsid w:val="00766D53"/>
    <w:rsid w:val="00766E17"/>
    <w:rsid w:val="0077189E"/>
    <w:rsid w:val="00774F77"/>
    <w:rsid w:val="00781AF2"/>
    <w:rsid w:val="0079351A"/>
    <w:rsid w:val="007941C7"/>
    <w:rsid w:val="007A0EF5"/>
    <w:rsid w:val="007A2C58"/>
    <w:rsid w:val="007A2D30"/>
    <w:rsid w:val="007A3EBA"/>
    <w:rsid w:val="007A4423"/>
    <w:rsid w:val="007B04D3"/>
    <w:rsid w:val="007B5362"/>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073E2"/>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72B97"/>
    <w:rsid w:val="008731F8"/>
    <w:rsid w:val="00876C9C"/>
    <w:rsid w:val="0087759E"/>
    <w:rsid w:val="00877E44"/>
    <w:rsid w:val="00887015"/>
    <w:rsid w:val="0089155C"/>
    <w:rsid w:val="008942BB"/>
    <w:rsid w:val="0089442C"/>
    <w:rsid w:val="00894DB5"/>
    <w:rsid w:val="00897D9D"/>
    <w:rsid w:val="008A3D04"/>
    <w:rsid w:val="008A423E"/>
    <w:rsid w:val="008B11F8"/>
    <w:rsid w:val="008B3BAA"/>
    <w:rsid w:val="008B45BA"/>
    <w:rsid w:val="008B4978"/>
    <w:rsid w:val="008C1635"/>
    <w:rsid w:val="008C18DF"/>
    <w:rsid w:val="008C3B57"/>
    <w:rsid w:val="008C5AE8"/>
    <w:rsid w:val="008D6422"/>
    <w:rsid w:val="008E1AA6"/>
    <w:rsid w:val="008E1B2A"/>
    <w:rsid w:val="008E2A73"/>
    <w:rsid w:val="008E330E"/>
    <w:rsid w:val="008E4DF7"/>
    <w:rsid w:val="008F1865"/>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A13FE"/>
    <w:rsid w:val="009B276A"/>
    <w:rsid w:val="009C0744"/>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462D"/>
    <w:rsid w:val="00A6429A"/>
    <w:rsid w:val="00A6540C"/>
    <w:rsid w:val="00A65678"/>
    <w:rsid w:val="00A70715"/>
    <w:rsid w:val="00A73720"/>
    <w:rsid w:val="00A73B2D"/>
    <w:rsid w:val="00A752B4"/>
    <w:rsid w:val="00A825D4"/>
    <w:rsid w:val="00A837FA"/>
    <w:rsid w:val="00A843D1"/>
    <w:rsid w:val="00A84E68"/>
    <w:rsid w:val="00A8725A"/>
    <w:rsid w:val="00A9070A"/>
    <w:rsid w:val="00A92789"/>
    <w:rsid w:val="00AA3118"/>
    <w:rsid w:val="00AA360F"/>
    <w:rsid w:val="00AA6CC3"/>
    <w:rsid w:val="00AB1D9F"/>
    <w:rsid w:val="00AC18BD"/>
    <w:rsid w:val="00AC3C62"/>
    <w:rsid w:val="00AD3D33"/>
    <w:rsid w:val="00AD5720"/>
    <w:rsid w:val="00AD57C2"/>
    <w:rsid w:val="00AD5EDB"/>
    <w:rsid w:val="00AD7601"/>
    <w:rsid w:val="00AE27DC"/>
    <w:rsid w:val="00AE4034"/>
    <w:rsid w:val="00AE6BED"/>
    <w:rsid w:val="00AF772B"/>
    <w:rsid w:val="00B002BC"/>
    <w:rsid w:val="00B003E1"/>
    <w:rsid w:val="00B16064"/>
    <w:rsid w:val="00B246A2"/>
    <w:rsid w:val="00B343D4"/>
    <w:rsid w:val="00B469B8"/>
    <w:rsid w:val="00B50DF4"/>
    <w:rsid w:val="00B514F0"/>
    <w:rsid w:val="00B538BA"/>
    <w:rsid w:val="00B54BF7"/>
    <w:rsid w:val="00B5703C"/>
    <w:rsid w:val="00B62674"/>
    <w:rsid w:val="00B63A43"/>
    <w:rsid w:val="00B65C86"/>
    <w:rsid w:val="00B8104B"/>
    <w:rsid w:val="00B818A2"/>
    <w:rsid w:val="00B90CE7"/>
    <w:rsid w:val="00B93290"/>
    <w:rsid w:val="00B94825"/>
    <w:rsid w:val="00B950F6"/>
    <w:rsid w:val="00BA4A08"/>
    <w:rsid w:val="00BB7AB7"/>
    <w:rsid w:val="00BC1041"/>
    <w:rsid w:val="00BD0249"/>
    <w:rsid w:val="00BD17B1"/>
    <w:rsid w:val="00BD22E5"/>
    <w:rsid w:val="00BD3EA8"/>
    <w:rsid w:val="00BD6E3A"/>
    <w:rsid w:val="00BF0CBC"/>
    <w:rsid w:val="00BF14DC"/>
    <w:rsid w:val="00BF62D5"/>
    <w:rsid w:val="00C06C78"/>
    <w:rsid w:val="00C06FB4"/>
    <w:rsid w:val="00C1069A"/>
    <w:rsid w:val="00C204BB"/>
    <w:rsid w:val="00C212B1"/>
    <w:rsid w:val="00C263C3"/>
    <w:rsid w:val="00C302B2"/>
    <w:rsid w:val="00C34A5A"/>
    <w:rsid w:val="00C45386"/>
    <w:rsid w:val="00C45876"/>
    <w:rsid w:val="00C46EAE"/>
    <w:rsid w:val="00C5573D"/>
    <w:rsid w:val="00C60650"/>
    <w:rsid w:val="00C730D7"/>
    <w:rsid w:val="00C818DE"/>
    <w:rsid w:val="00C81F69"/>
    <w:rsid w:val="00C8459D"/>
    <w:rsid w:val="00C87F39"/>
    <w:rsid w:val="00C94C5F"/>
    <w:rsid w:val="00C959B0"/>
    <w:rsid w:val="00CA030C"/>
    <w:rsid w:val="00CA3A60"/>
    <w:rsid w:val="00CA6B38"/>
    <w:rsid w:val="00CB1295"/>
    <w:rsid w:val="00CB12D9"/>
    <w:rsid w:val="00CB4E9F"/>
    <w:rsid w:val="00CC6D65"/>
    <w:rsid w:val="00CD3027"/>
    <w:rsid w:val="00CE2C25"/>
    <w:rsid w:val="00CE343F"/>
    <w:rsid w:val="00CE36C5"/>
    <w:rsid w:val="00CF2A7F"/>
    <w:rsid w:val="00CF3569"/>
    <w:rsid w:val="00CF7DD8"/>
    <w:rsid w:val="00D00433"/>
    <w:rsid w:val="00D0707F"/>
    <w:rsid w:val="00D15D62"/>
    <w:rsid w:val="00D22A7F"/>
    <w:rsid w:val="00D235E1"/>
    <w:rsid w:val="00D25107"/>
    <w:rsid w:val="00D26864"/>
    <w:rsid w:val="00D26F60"/>
    <w:rsid w:val="00D31747"/>
    <w:rsid w:val="00D35B58"/>
    <w:rsid w:val="00D40AFD"/>
    <w:rsid w:val="00D4188F"/>
    <w:rsid w:val="00D55077"/>
    <w:rsid w:val="00D709C0"/>
    <w:rsid w:val="00D758F4"/>
    <w:rsid w:val="00D81AD2"/>
    <w:rsid w:val="00D82CAD"/>
    <w:rsid w:val="00D83099"/>
    <w:rsid w:val="00D90D06"/>
    <w:rsid w:val="00D90DB3"/>
    <w:rsid w:val="00D94967"/>
    <w:rsid w:val="00DA2364"/>
    <w:rsid w:val="00DA6101"/>
    <w:rsid w:val="00DA6FC2"/>
    <w:rsid w:val="00DB01A5"/>
    <w:rsid w:val="00DB0EC1"/>
    <w:rsid w:val="00DB4AF7"/>
    <w:rsid w:val="00DB6855"/>
    <w:rsid w:val="00DC43FB"/>
    <w:rsid w:val="00DC581A"/>
    <w:rsid w:val="00DD1659"/>
    <w:rsid w:val="00DD79FF"/>
    <w:rsid w:val="00DE4C55"/>
    <w:rsid w:val="00DE737A"/>
    <w:rsid w:val="00DF42C6"/>
    <w:rsid w:val="00DF4FA3"/>
    <w:rsid w:val="00DF5873"/>
    <w:rsid w:val="00DF6A3C"/>
    <w:rsid w:val="00E03C01"/>
    <w:rsid w:val="00E114C3"/>
    <w:rsid w:val="00E16C40"/>
    <w:rsid w:val="00E20DBA"/>
    <w:rsid w:val="00E27222"/>
    <w:rsid w:val="00E41F9F"/>
    <w:rsid w:val="00E4230E"/>
    <w:rsid w:val="00E44331"/>
    <w:rsid w:val="00E44A81"/>
    <w:rsid w:val="00E4579E"/>
    <w:rsid w:val="00E51AC2"/>
    <w:rsid w:val="00E618ED"/>
    <w:rsid w:val="00E72860"/>
    <w:rsid w:val="00E7336F"/>
    <w:rsid w:val="00E74CF8"/>
    <w:rsid w:val="00E7548E"/>
    <w:rsid w:val="00E84855"/>
    <w:rsid w:val="00E93DD3"/>
    <w:rsid w:val="00E9596D"/>
    <w:rsid w:val="00EB0F9A"/>
    <w:rsid w:val="00EB4E09"/>
    <w:rsid w:val="00EB5BE6"/>
    <w:rsid w:val="00EB6303"/>
    <w:rsid w:val="00EB6F2E"/>
    <w:rsid w:val="00EC0E1E"/>
    <w:rsid w:val="00EC55BA"/>
    <w:rsid w:val="00ED09CB"/>
    <w:rsid w:val="00ED7284"/>
    <w:rsid w:val="00EE0982"/>
    <w:rsid w:val="00EF0606"/>
    <w:rsid w:val="00EF153F"/>
    <w:rsid w:val="00EF2DB3"/>
    <w:rsid w:val="00EF59E1"/>
    <w:rsid w:val="00F013E2"/>
    <w:rsid w:val="00F1231A"/>
    <w:rsid w:val="00F12635"/>
    <w:rsid w:val="00F15A8F"/>
    <w:rsid w:val="00F32962"/>
    <w:rsid w:val="00F35B50"/>
    <w:rsid w:val="00F37899"/>
    <w:rsid w:val="00F41AB2"/>
    <w:rsid w:val="00F4257A"/>
    <w:rsid w:val="00F4392C"/>
    <w:rsid w:val="00F43E7F"/>
    <w:rsid w:val="00F75B3B"/>
    <w:rsid w:val="00F8015A"/>
    <w:rsid w:val="00F80A53"/>
    <w:rsid w:val="00F91671"/>
    <w:rsid w:val="00FA17AD"/>
    <w:rsid w:val="00FA18AB"/>
    <w:rsid w:val="00FA272F"/>
    <w:rsid w:val="00FA4356"/>
    <w:rsid w:val="00FA66CD"/>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84F0A10E-D5E4-48B0-9558-F805A7DD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D32B7-4FFF-40FC-9F12-80BAA4CD8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38</cp:revision>
  <cp:lastPrinted>2013-12-03T21:06:00Z</cp:lastPrinted>
  <dcterms:created xsi:type="dcterms:W3CDTF">2013-12-05T00:11:00Z</dcterms:created>
  <dcterms:modified xsi:type="dcterms:W3CDTF">2013-12-21T07:43:00Z</dcterms:modified>
</cp:coreProperties>
</file>